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  <w:lang w:val="en-US" w:eastAsia="zh-CN"/>
        </w:rPr>
        <w:t>关于增设杭银理财幸福99半年添益2006期理财W款的公告(20240311)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jc w:val="left"/>
        <w:rPr>
          <w:rFonts w:hint="eastAsia"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为更好地为投资者提供服务，杭银理财幸福99半年添益2006期理财将于2024年3月13日起增设W份额，具体要素详见理财合同，主要产品要素如下：</w:t>
      </w:r>
    </w:p>
    <w:tbl>
      <w:tblPr>
        <w:tblStyle w:val="8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销售代码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TYG6M2006W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杭银理财幸福99半年添益2006期理财W款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发行对象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普通个人投资者和机构客户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认购/申购金额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1元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单户持有上限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1亿份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销售服务费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托管费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年化0.025%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固定管理费</w:t>
            </w:r>
          </w:p>
        </w:tc>
        <w:tc>
          <w:tcPr>
            <w:tcW w:w="5838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vertAlign w:val="baseline"/>
                <w:lang w:val="en-US" w:eastAsia="zh-CN"/>
              </w:rPr>
              <w:t>年化0.20%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default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感谢您一直以来对杭银理财的支持，敬请继续关注杭银理财的理财产品。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微软雅黑" w:hAnsi="微软雅黑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附件：杭银理财幸福99半年添益2006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期理财合同</w:t>
      </w: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righ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    杭银理财有限责任公司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righ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                        2024年3月11日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hint="eastAsia" w:ascii="宋体" w:hAnsi="宋体" w:cs="宋体"/>
          <w:color w:val="333333"/>
          <w:kern w:val="0"/>
          <w:sz w:val="24"/>
          <w:lang w:val="en-US" w:eastAsia="zh-CN"/>
        </w:rPr>
      </w:pP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01CF61A0"/>
    <w:rsid w:val="06F2602B"/>
    <w:rsid w:val="0D156B4F"/>
    <w:rsid w:val="179502E5"/>
    <w:rsid w:val="27A82F5E"/>
    <w:rsid w:val="288F1490"/>
    <w:rsid w:val="29A92605"/>
    <w:rsid w:val="2F5301FD"/>
    <w:rsid w:val="3C4C77CB"/>
    <w:rsid w:val="3CC046D7"/>
    <w:rsid w:val="48CC1111"/>
    <w:rsid w:val="50DE35F7"/>
    <w:rsid w:val="516144B5"/>
    <w:rsid w:val="51F932F2"/>
    <w:rsid w:val="542B26C5"/>
    <w:rsid w:val="58C40124"/>
    <w:rsid w:val="5C8920E8"/>
    <w:rsid w:val="5C971FFF"/>
    <w:rsid w:val="689E7CE9"/>
    <w:rsid w:val="6CC41D21"/>
    <w:rsid w:val="6D1C5B50"/>
    <w:rsid w:val="776848A8"/>
    <w:rsid w:val="7B106580"/>
    <w:rsid w:val="7F4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468</Characters>
  <Lines>4</Lines>
  <Paragraphs>1</Paragraphs>
  <TotalTime>1</TotalTime>
  <ScaleCrop>false</ScaleCrop>
  <LinksUpToDate>false</LinksUpToDate>
  <CharactersWithSpaces>523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2024-03-11T03:25:03Z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