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南银理财珠联璧合鑫逸稳半年106期封闭式公募人民币理财产品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南银理财珠联璧合鑫逸稳半年106期封闭式公募人民币理财产品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ZZ700322400602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Z7003224000290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2024年12月31日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2025年07月16日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197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Y70106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1.0132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2.45%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806,042.27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Y71106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1.0137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2.55%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232,707.24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Y72106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716,762.48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Y73106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148,637.40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14,904.93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110,636.49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58,903.14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93,065.43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2025年07月16日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</Properties>
</file>